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3D96" w14:textId="77777777" w:rsidR="00880DB6" w:rsidRDefault="00880DB6" w:rsidP="009113F1">
      <w:pPr>
        <w:rPr>
          <w:rFonts w:ascii="Calibri" w:hAnsi="Calibri" w:cs="Times New Roman"/>
          <w:color w:val="000000"/>
          <w:sz w:val="22"/>
          <w:szCs w:val="22"/>
          <w:lang w:eastAsia="de-DE"/>
        </w:rPr>
      </w:pPr>
    </w:p>
    <w:p w14:paraId="0AE1323D" w14:textId="77777777" w:rsidR="009113F1" w:rsidRDefault="009113F1" w:rsidP="00FB6E90">
      <w:pPr>
        <w:jc w:val="both"/>
        <w:rPr>
          <w:rFonts w:ascii="Calibri" w:hAnsi="Calibri" w:cs="Times New Roman"/>
          <w:color w:val="000000"/>
          <w:sz w:val="22"/>
          <w:szCs w:val="22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>Hallo liebe Gemeinde, liebe Freunde und alle Interessierten,</w:t>
      </w:r>
    </w:p>
    <w:p w14:paraId="7C5111D1" w14:textId="77777777" w:rsidR="009113F1" w:rsidRDefault="009113F1" w:rsidP="00FB6E90">
      <w:pPr>
        <w:jc w:val="both"/>
        <w:rPr>
          <w:rFonts w:ascii="Calibri" w:hAnsi="Calibri" w:cs="Times New Roman"/>
          <w:color w:val="000000"/>
          <w:sz w:val="22"/>
          <w:szCs w:val="22"/>
          <w:lang w:eastAsia="de-DE"/>
        </w:rPr>
      </w:pPr>
    </w:p>
    <w:p w14:paraId="4D257FF4" w14:textId="4783B8E5" w:rsidR="009113F1" w:rsidRPr="009113F1" w:rsidRDefault="00880DB6" w:rsidP="00FB6E90">
      <w:pPr>
        <w:jc w:val="both"/>
        <w:rPr>
          <w:rFonts w:ascii="Calibri" w:hAnsi="Calibri" w:cs="Times New Roman"/>
          <w:color w:val="FF0000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>für nächstes Jahr haben wir</w:t>
      </w:r>
      <w:r w:rsidR="009113F1"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ein Wochenende </w:t>
      </w:r>
      <w:r w:rsidR="00917720">
        <w:rPr>
          <w:rFonts w:ascii="Calibri" w:hAnsi="Calibri" w:cs="Times New Roman"/>
          <w:color w:val="000000"/>
          <w:sz w:val="22"/>
          <w:szCs w:val="22"/>
          <w:lang w:eastAsia="de-DE"/>
        </w:rPr>
        <w:t>für die</w:t>
      </w:r>
      <w:r w:rsidR="00917720"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</w:t>
      </w:r>
      <w:r w:rsidR="009113F1"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Gemeinde in Meschede geplant. </w:t>
      </w:r>
      <w:r w:rsidR="002F531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   </w:t>
      </w:r>
      <w:r w:rsidR="009113F1" w:rsidRPr="009113F1">
        <w:rPr>
          <w:rFonts w:ascii="Calibri" w:hAnsi="Calibri" w:cs="Times New Roman"/>
          <w:color w:val="FF0000"/>
          <w:lang w:eastAsia="de-DE"/>
        </w:rPr>
        <w:t>(30. Mai bis 02. Juni 2019)</w:t>
      </w:r>
    </w:p>
    <w:p w14:paraId="32AA8563" w14:textId="77777777" w:rsidR="009113F1" w:rsidRDefault="009113F1" w:rsidP="00FB6E90">
      <w:pPr>
        <w:jc w:val="both"/>
        <w:rPr>
          <w:rFonts w:ascii="Calibri" w:hAnsi="Calibri" w:cs="Times New Roman"/>
          <w:color w:val="000000"/>
          <w:sz w:val="22"/>
          <w:szCs w:val="22"/>
          <w:lang w:eastAsia="de-DE"/>
        </w:rPr>
      </w:pPr>
    </w:p>
    <w:p w14:paraId="52CC0752" w14:textId="6B6E916C" w:rsidR="009113F1" w:rsidRPr="009113F1" w:rsidRDefault="009113F1" w:rsidP="00FB6E90">
      <w:pPr>
        <w:jc w:val="both"/>
        <w:rPr>
          <w:rFonts w:ascii="Calibri" w:hAnsi="Calibri" w:cs="Times New Roman"/>
          <w:color w:val="000000"/>
          <w:lang w:eastAsia="de-DE"/>
        </w:rPr>
      </w:pP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>Das Thema wird sein: </w:t>
      </w:r>
      <w:r w:rsidRPr="009113F1">
        <w:rPr>
          <w:rFonts w:ascii="Calibri" w:hAnsi="Calibri" w:cs="Times New Roman"/>
          <w:bCs/>
          <w:color w:val="FF0000"/>
          <w:sz w:val="28"/>
          <w:szCs w:val="28"/>
          <w:u w:val="single"/>
          <w:lang w:eastAsia="de-DE"/>
        </w:rPr>
        <w:t>„</w:t>
      </w:r>
      <w:r w:rsidR="00A45F21">
        <w:rPr>
          <w:rFonts w:ascii="Calibri" w:hAnsi="Calibri" w:cs="Times New Roman"/>
          <w:bCs/>
          <w:color w:val="FF0000"/>
          <w:sz w:val="28"/>
          <w:szCs w:val="28"/>
          <w:u w:val="single"/>
          <w:lang w:eastAsia="de-DE"/>
        </w:rPr>
        <w:t>Handy trifft Hörgerät</w:t>
      </w:r>
      <w:r w:rsidR="00A45F21" w:rsidRPr="009113F1">
        <w:rPr>
          <w:rFonts w:ascii="Calibri" w:hAnsi="Calibri" w:cs="Times New Roman"/>
          <w:bCs/>
          <w:color w:val="FF0000"/>
          <w:sz w:val="28"/>
          <w:szCs w:val="28"/>
          <w:u w:val="single"/>
          <w:lang w:eastAsia="de-DE"/>
        </w:rPr>
        <w:t>“</w:t>
      </w:r>
      <w:r w:rsidR="00A45F21" w:rsidRPr="009113F1">
        <w:rPr>
          <w:rFonts w:ascii="Calibri" w:hAnsi="Calibri" w:cs="Times New Roman"/>
          <w:color w:val="FF0000"/>
          <w:sz w:val="28"/>
          <w:szCs w:val="28"/>
          <w:u w:val="single"/>
          <w:lang w:eastAsia="de-DE"/>
        </w:rPr>
        <w:t xml:space="preserve">. </w:t>
      </w:r>
      <w:r w:rsidR="002F531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Das heißt, es </w:t>
      </w:r>
      <w:r w:rsidR="00880DB6">
        <w:rPr>
          <w:rFonts w:ascii="Calibri" w:hAnsi="Calibri" w:cs="Times New Roman"/>
          <w:color w:val="000000"/>
          <w:sz w:val="22"/>
          <w:szCs w:val="22"/>
          <w:lang w:eastAsia="de-DE"/>
        </w:rPr>
        <w:t>wird</w:t>
      </w: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ein buntes Programm für Alt und Jung</w:t>
      </w:r>
      <w:r w:rsidR="00880DB6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geben, deshalb freuen wir uns auf viele Anmeldungen</w:t>
      </w:r>
      <w:r w:rsidR="00E526E5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, </w:t>
      </w:r>
      <w:r w:rsidR="00E526E5" w:rsidRPr="00E526E5">
        <w:rPr>
          <w:rFonts w:ascii="Calibri" w:hAnsi="Calibri" w:cs="Times New Roman"/>
          <w:color w:val="000000"/>
          <w:sz w:val="22"/>
          <w:szCs w:val="22"/>
          <w:u w:val="single"/>
          <w:lang w:eastAsia="de-DE"/>
        </w:rPr>
        <w:t xml:space="preserve">bis spätestens </w:t>
      </w:r>
      <w:r w:rsidR="004D6B37">
        <w:rPr>
          <w:rFonts w:ascii="Calibri" w:hAnsi="Calibri" w:cs="Times New Roman"/>
          <w:color w:val="000000"/>
          <w:sz w:val="22"/>
          <w:szCs w:val="22"/>
          <w:u w:val="single"/>
          <w:lang w:eastAsia="de-DE"/>
        </w:rPr>
        <w:t xml:space="preserve">zum </w:t>
      </w:r>
      <w:r w:rsidR="00E526E5" w:rsidRPr="00E526E5">
        <w:rPr>
          <w:rFonts w:ascii="Calibri" w:hAnsi="Calibri" w:cs="Times New Roman"/>
          <w:color w:val="000000"/>
          <w:sz w:val="22"/>
          <w:szCs w:val="22"/>
          <w:u w:val="single"/>
          <w:lang w:eastAsia="de-DE"/>
        </w:rPr>
        <w:t>13. Januar 2019</w:t>
      </w: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>!</w:t>
      </w:r>
    </w:p>
    <w:p w14:paraId="45837144" w14:textId="0BCDDB9E" w:rsidR="009113F1" w:rsidRPr="009113F1" w:rsidRDefault="002F5318" w:rsidP="00FB6E90">
      <w:pPr>
        <w:jc w:val="both"/>
        <w:rPr>
          <w:rFonts w:ascii="Calibri" w:hAnsi="Calibri" w:cs="Times New Roman"/>
          <w:color w:val="000000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Die </w:t>
      </w:r>
      <w:r w:rsidR="00E526E5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nachfolgenden </w:t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>Preise gelten vorbehaltlich einer Preisanpassung für 2019 in Vo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>llpension</w:t>
      </w:r>
      <w:r w:rsidR="004D6B37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(3 Mahlzeiten)</w:t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>:</w:t>
      </w:r>
    </w:p>
    <w:p w14:paraId="4A2366E5" w14:textId="77777777" w:rsidR="00907169" w:rsidRPr="009113F1" w:rsidRDefault="00907169" w:rsidP="00FB6E90">
      <w:pPr>
        <w:jc w:val="both"/>
        <w:rPr>
          <w:rFonts w:ascii="Calibri" w:hAnsi="Calibri" w:cs="Times New Roman"/>
          <w:color w:val="000000"/>
          <w:lang w:eastAsia="de-DE"/>
        </w:rPr>
      </w:pPr>
    </w:p>
    <w:p w14:paraId="4994B893" w14:textId="72F12F09" w:rsidR="009113F1" w:rsidRPr="009113F1" w:rsidRDefault="00880DB6" w:rsidP="00FB6E90">
      <w:pPr>
        <w:rPr>
          <w:rFonts w:ascii="Calibri" w:hAnsi="Calibri" w:cs="Times New Roman"/>
          <w:color w:val="000000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Einzelzimmer </w:t>
      </w:r>
      <w:r w:rsidR="00907169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pro Tag</w:t>
      </w:r>
      <w:r w:rsidR="00CF77A4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</w:t>
      </w:r>
      <w:r w:rsidR="00EC46A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mit Du/WC </w:t>
      </w:r>
      <w:r w:rsidR="00907169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- </w:t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Erwachsene : </w:t>
      </w:r>
      <w:r w:rsidR="002F531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€ </w:t>
      </w:r>
      <w:r w:rsidR="004D6B37">
        <w:rPr>
          <w:rFonts w:ascii="Calibri" w:hAnsi="Calibri" w:cs="Times New Roman"/>
          <w:color w:val="000000"/>
          <w:sz w:val="22"/>
          <w:szCs w:val="22"/>
          <w:lang w:eastAsia="de-DE"/>
        </w:rPr>
        <w:t>65,00</w:t>
      </w:r>
      <w:r w:rsidR="009113F1" w:rsidRPr="009113F1">
        <w:rPr>
          <w:rFonts w:ascii="PMingLiU" w:eastAsia="PMingLiU" w:hAnsi="PMingLiU" w:cs="Times New Roman" w:hint="eastAsia"/>
          <w:color w:val="000000"/>
          <w:sz w:val="22"/>
          <w:szCs w:val="22"/>
          <w:lang w:eastAsia="de-DE"/>
        </w:rPr>
        <w:br/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Doppelzimmer </w:t>
      </w:r>
      <w:r w:rsidR="00CF77A4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pro Tag </w:t>
      </w:r>
      <w:r w:rsidR="00EC46A8">
        <w:rPr>
          <w:rFonts w:ascii="Calibri" w:hAnsi="Calibri" w:cs="Times New Roman"/>
          <w:color w:val="000000"/>
          <w:sz w:val="22"/>
          <w:szCs w:val="22"/>
          <w:lang w:eastAsia="de-DE"/>
        </w:rPr>
        <w:t>mit Du/WC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</w:t>
      </w:r>
      <w:r w:rsidR="00CF77A4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- </w:t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>Erwachsene</w:t>
      </w:r>
      <w:r w:rsidR="009113F1"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>: </w:t>
      </w:r>
      <w:r w:rsidR="002F531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€ </w:t>
      </w:r>
      <w:r w:rsidR="004D6B37">
        <w:rPr>
          <w:rFonts w:ascii="Calibri" w:hAnsi="Calibri" w:cs="Times New Roman"/>
          <w:color w:val="000000"/>
          <w:sz w:val="22"/>
          <w:szCs w:val="22"/>
          <w:lang w:eastAsia="de-DE"/>
        </w:rPr>
        <w:t>55,00</w:t>
      </w:r>
    </w:p>
    <w:p w14:paraId="78524A89" w14:textId="77777777" w:rsidR="00A45F21" w:rsidRPr="00A45F21" w:rsidRDefault="00A45F21" w:rsidP="00FB6E90">
      <w:pPr>
        <w:jc w:val="both"/>
        <w:rPr>
          <w:rFonts w:ascii="Calibri" w:hAnsi="Calibri" w:cs="Times New Roman"/>
          <w:color w:val="000000"/>
          <w:sz w:val="20"/>
          <w:szCs w:val="20"/>
          <w:lang w:eastAsia="de-DE"/>
        </w:rPr>
      </w:pPr>
    </w:p>
    <w:p w14:paraId="27BC36D3" w14:textId="0814818F" w:rsidR="004D6B37" w:rsidRPr="00FF291A" w:rsidRDefault="004D6B37" w:rsidP="004D6B37">
      <w:pPr>
        <w:jc w:val="both"/>
        <w:rPr>
          <w:sz w:val="22"/>
          <w:szCs w:val="22"/>
        </w:rPr>
      </w:pPr>
      <w:r w:rsidRPr="00FF291A">
        <w:rPr>
          <w:sz w:val="22"/>
          <w:szCs w:val="22"/>
        </w:rPr>
        <w:t xml:space="preserve">Kinder und Teenager bis 16 Jahre ohne eigenes Einkommen werden zu </w:t>
      </w:r>
      <w:r w:rsidR="001229AA">
        <w:rPr>
          <w:sz w:val="22"/>
          <w:szCs w:val="22"/>
        </w:rPr>
        <w:t xml:space="preserve">           </w:t>
      </w:r>
      <w:r w:rsidRPr="00FF291A">
        <w:rPr>
          <w:sz w:val="22"/>
          <w:szCs w:val="22"/>
        </w:rPr>
        <w:t xml:space="preserve">100% unterstützt. </w:t>
      </w:r>
    </w:p>
    <w:p w14:paraId="7A900F12" w14:textId="77777777" w:rsidR="004D6B37" w:rsidRPr="00FF291A" w:rsidRDefault="004D6B37" w:rsidP="004D6B37">
      <w:pPr>
        <w:jc w:val="both"/>
        <w:rPr>
          <w:sz w:val="22"/>
          <w:szCs w:val="22"/>
        </w:rPr>
      </w:pPr>
      <w:r w:rsidRPr="00FF291A">
        <w:rPr>
          <w:sz w:val="22"/>
          <w:szCs w:val="22"/>
        </w:rPr>
        <w:t>Jugendliche zwischen 17 und 22 Jahren, die sich noch in Ausbildung (Berufsausbildung, Schule, Studium) befinden, werden zu 50% gefördert.</w:t>
      </w:r>
    </w:p>
    <w:p w14:paraId="40E20540" w14:textId="284C21CA" w:rsidR="00A45F21" w:rsidRPr="00FF291A" w:rsidRDefault="00E526E5" w:rsidP="001229AA">
      <w:pPr>
        <w:jc w:val="both"/>
        <w:rPr>
          <w:rFonts w:eastAsia="Times New Roman" w:cs="Times New Roman"/>
          <w:sz w:val="22"/>
          <w:szCs w:val="22"/>
        </w:rPr>
      </w:pPr>
      <w:r w:rsidRPr="00FF291A">
        <w:rPr>
          <w:sz w:val="22"/>
          <w:szCs w:val="22"/>
          <w:lang w:eastAsia="de-DE"/>
        </w:rPr>
        <w:t>Voraussetzung für die Förderung</w:t>
      </w:r>
      <w:r w:rsidR="001229AA">
        <w:rPr>
          <w:sz w:val="22"/>
          <w:szCs w:val="22"/>
          <w:lang w:eastAsia="de-DE"/>
        </w:rPr>
        <w:t xml:space="preserve"> ist die Gemeindemitgliedschaft </w:t>
      </w:r>
      <w:r w:rsidRPr="00FF291A">
        <w:rPr>
          <w:sz w:val="22"/>
          <w:szCs w:val="22"/>
          <w:lang w:eastAsia="de-DE"/>
        </w:rPr>
        <w:t>oder eine gemeindenahe Zugehörigkeit. Über alle anderen Fälle entscheidet die Gemeindeleitung im Einzelfall.</w:t>
      </w:r>
    </w:p>
    <w:p w14:paraId="099A4B9E" w14:textId="77777777" w:rsidR="00E526E5" w:rsidRDefault="00E526E5" w:rsidP="001229AA">
      <w:pPr>
        <w:jc w:val="both"/>
        <w:rPr>
          <w:rFonts w:eastAsia="Times New Roman" w:cs="Times New Roman"/>
          <w:sz w:val="22"/>
          <w:szCs w:val="22"/>
        </w:rPr>
      </w:pPr>
    </w:p>
    <w:p w14:paraId="0FA9A4E6" w14:textId="77F153B4" w:rsidR="009113F1" w:rsidRPr="009113F1" w:rsidRDefault="009113F1" w:rsidP="00917720">
      <w:pPr>
        <w:rPr>
          <w:rFonts w:ascii="Calibri" w:hAnsi="Calibri" w:cs="Times New Roman"/>
          <w:color w:val="000000"/>
          <w:lang w:eastAsia="de-DE"/>
        </w:rPr>
      </w:pP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Damit die Anmeldungen verbindlich werden, 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>bitten wir um eine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Anzahlung v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on </w:t>
      </w:r>
      <w:r w:rsidR="002754F9">
        <w:rPr>
          <w:rFonts w:ascii="Calibri" w:hAnsi="Calibri" w:cs="Times New Roman"/>
          <w:color w:val="000000"/>
          <w:sz w:val="22"/>
          <w:szCs w:val="22"/>
          <w:lang w:eastAsia="de-DE"/>
        </w:rPr>
        <w:t>8</w:t>
      </w:r>
      <w:bookmarkStart w:id="0" w:name="_GoBack"/>
      <w:bookmarkEnd w:id="0"/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>0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>,00€</w:t>
      </w: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auf das Gemeindekonto</w:t>
      </w:r>
      <w:r w:rsidR="004D6B37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(Verwendungszweck: Gemeindefreizeit Meschede und euer Name)</w:t>
      </w:r>
      <w:r w:rsidR="00917720">
        <w:rPr>
          <w:rFonts w:ascii="Calibri" w:hAnsi="Calibri" w:cs="Times New Roman"/>
          <w:color w:val="000000"/>
          <w:sz w:val="22"/>
          <w:szCs w:val="22"/>
          <w:lang w:eastAsia="de-DE"/>
        </w:rPr>
        <w:t>.</w:t>
      </w:r>
      <w:r w:rsidRPr="009113F1">
        <w:rPr>
          <w:rFonts w:ascii="PMingLiU" w:eastAsia="PMingLiU" w:hAnsi="PMingLiU" w:cs="Times New Roman" w:hint="eastAsia"/>
          <w:color w:val="000000"/>
          <w:sz w:val="22"/>
          <w:szCs w:val="22"/>
          <w:lang w:eastAsia="de-DE"/>
        </w:rPr>
        <w:br/>
      </w: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>Sollte es für jemand</w:t>
      </w:r>
      <w:r w:rsidR="00880DB6">
        <w:rPr>
          <w:rFonts w:ascii="Calibri" w:hAnsi="Calibri" w:cs="Times New Roman"/>
          <w:color w:val="000000"/>
          <w:sz w:val="22"/>
          <w:szCs w:val="22"/>
          <w:lang w:eastAsia="de-DE"/>
        </w:rPr>
        <w:t>en</w:t>
      </w: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Probleme mit der Finanzier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ung geben, dann sprecht uns </w:t>
      </w: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>bitte an. Wir haben bisher immer Wege gefunden und wir möchten viele dabeihaben.</w:t>
      </w:r>
      <w:r w:rsidR="00EC46A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Hunde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>,</w:t>
      </w:r>
      <w:r w:rsidR="00EC46A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sind unter de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>n</w:t>
      </w:r>
      <w:r w:rsidR="00EC46A8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Voraussetzungen erlaubt, dass sie bei gemeinsamen Gottesdiensten oder während der Mahlzeiten auf den Zimmern bleiben.</w:t>
      </w:r>
    </w:p>
    <w:p w14:paraId="7A27CC70" w14:textId="77777777" w:rsidR="009113F1" w:rsidRPr="009113F1" w:rsidRDefault="009113F1" w:rsidP="00FB6E90">
      <w:pPr>
        <w:jc w:val="both"/>
        <w:rPr>
          <w:rFonts w:ascii="Calibri" w:hAnsi="Calibri" w:cs="Times New Roman"/>
          <w:color w:val="000000"/>
          <w:lang w:eastAsia="de-DE"/>
        </w:rPr>
      </w:pP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> </w:t>
      </w:r>
    </w:p>
    <w:p w14:paraId="4DC89530" w14:textId="00C62A32" w:rsidR="00E526E5" w:rsidRDefault="00880DB6" w:rsidP="00FB6E90">
      <w:pPr>
        <w:jc w:val="both"/>
        <w:rPr>
          <w:rFonts w:ascii="Calibri" w:hAnsi="Calibri" w:cs="Times New Roman"/>
          <w:color w:val="000000"/>
          <w:sz w:val="22"/>
          <w:szCs w:val="22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Am  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>20.11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>.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treffen wir uns erneut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>,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um zu planen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>. W</w:t>
      </w:r>
      <w:r w:rsidR="009113F1"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enn Du dabei sein möchtest, </w:t>
      </w:r>
      <w:r w:rsidR="00A45F21">
        <w:rPr>
          <w:rFonts w:ascii="Calibri" w:hAnsi="Calibri" w:cs="Times New Roman"/>
          <w:color w:val="000000"/>
          <w:sz w:val="22"/>
          <w:szCs w:val="22"/>
          <w:lang w:eastAsia="de-DE"/>
        </w:rPr>
        <w:t>bist du herzlich willkommen</w:t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>!!</w:t>
      </w:r>
      <w:r w:rsidR="00E526E5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 Nun also ran an die Anmeldung, wir freuen uns.</w:t>
      </w:r>
    </w:p>
    <w:p w14:paraId="61467CA8" w14:textId="12D9571F" w:rsidR="009113F1" w:rsidRPr="009113F1" w:rsidRDefault="00E526E5" w:rsidP="00FB6E90">
      <w:pPr>
        <w:jc w:val="both"/>
        <w:rPr>
          <w:rFonts w:ascii="Calibri" w:hAnsi="Calibri" w:cs="Times New Roman"/>
          <w:color w:val="000000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Auftauchende Fragen </w:t>
      </w:r>
      <w:r w:rsidR="00FB6E90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bitte </w:t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>an die Gemeindeleitung, auch  gerne per Mail</w:t>
      </w:r>
      <w:r w:rsidR="00FF291A"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 an</w:t>
      </w:r>
      <w:r>
        <w:rPr>
          <w:rFonts w:ascii="Calibri" w:hAnsi="Calibri" w:cs="Times New Roman"/>
          <w:color w:val="000000"/>
          <w:sz w:val="22"/>
          <w:szCs w:val="22"/>
          <w:lang w:eastAsia="de-DE"/>
        </w:rPr>
        <w:t>: gemeindeleitung@feg-schoenbach.de!</w:t>
      </w:r>
    </w:p>
    <w:p w14:paraId="45541A71" w14:textId="77777777" w:rsidR="00880DB6" w:rsidRDefault="00880DB6" w:rsidP="009113F1">
      <w:pPr>
        <w:rPr>
          <w:rFonts w:ascii="Calibri" w:hAnsi="Calibri" w:cs="Times New Roman"/>
          <w:color w:val="000000"/>
          <w:sz w:val="22"/>
          <w:szCs w:val="22"/>
          <w:lang w:eastAsia="de-DE"/>
        </w:rPr>
      </w:pPr>
    </w:p>
    <w:p w14:paraId="04C90C6E" w14:textId="77777777" w:rsidR="00E526E5" w:rsidRDefault="009113F1" w:rsidP="00EC46A8">
      <w:pPr>
        <w:rPr>
          <w:rFonts w:ascii="Calibri" w:hAnsi="Calibri" w:cs="Times New Roman"/>
          <w:color w:val="000000"/>
          <w:sz w:val="22"/>
          <w:szCs w:val="22"/>
          <w:lang w:eastAsia="de-DE"/>
        </w:rPr>
      </w:pPr>
      <w:r w:rsidRPr="009113F1">
        <w:rPr>
          <w:rFonts w:ascii="Calibri" w:hAnsi="Calibri" w:cs="Times New Roman"/>
          <w:color w:val="000000"/>
          <w:sz w:val="22"/>
          <w:szCs w:val="22"/>
          <w:lang w:eastAsia="de-DE"/>
        </w:rPr>
        <w:t> </w:t>
      </w:r>
    </w:p>
    <w:p w14:paraId="26AEC7DE" w14:textId="2FEE952E" w:rsidR="00C256E9" w:rsidRDefault="00C256E9" w:rsidP="00FB6E90">
      <w:pPr>
        <w:jc w:val="both"/>
        <w:rPr>
          <w:rFonts w:ascii="Times" w:hAnsi="Times" w:cs="Times"/>
        </w:rPr>
      </w:pPr>
      <w:r>
        <w:rPr>
          <w:rFonts w:ascii="Century Gothic" w:hAnsi="Century Gothic" w:cs="Century Gothic"/>
          <w:sz w:val="38"/>
          <w:szCs w:val="38"/>
        </w:rPr>
        <w:t xml:space="preserve">ANMELDUNG </w:t>
      </w:r>
    </w:p>
    <w:p w14:paraId="4799C770" w14:textId="77777777" w:rsidR="00FB6E90" w:rsidRDefault="00C256E9" w:rsidP="00FB6E9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Century Gothic"/>
          <w:sz w:val="22"/>
          <w:szCs w:val="22"/>
        </w:rPr>
      </w:pPr>
      <w:r w:rsidRPr="00A45F21">
        <w:rPr>
          <w:rFonts w:cs="Century Gothic"/>
          <w:sz w:val="22"/>
          <w:szCs w:val="22"/>
        </w:rPr>
        <w:t xml:space="preserve">Hiermit melde ich mich </w:t>
      </w:r>
      <w:r w:rsidR="00E526E5">
        <w:rPr>
          <w:rFonts w:cs="Century Gothic"/>
          <w:sz w:val="22"/>
          <w:szCs w:val="22"/>
        </w:rPr>
        <w:t>/</w:t>
      </w:r>
      <w:r w:rsidR="00A45F21" w:rsidRPr="00A45F21">
        <w:rPr>
          <w:rFonts w:cs="Century Gothic"/>
          <w:sz w:val="22"/>
          <w:szCs w:val="22"/>
        </w:rPr>
        <w:t xml:space="preserve">wir uns </w:t>
      </w:r>
      <w:r w:rsidRPr="00A45F21">
        <w:rPr>
          <w:rFonts w:cs="Century Gothic"/>
          <w:sz w:val="22"/>
          <w:szCs w:val="22"/>
        </w:rPr>
        <w:t>verbindlich zur Gemeindefreizeit</w:t>
      </w:r>
      <w:r w:rsidR="00FD7E1D">
        <w:rPr>
          <w:rFonts w:cs="Century Gothic"/>
          <w:sz w:val="22"/>
          <w:szCs w:val="22"/>
        </w:rPr>
        <w:t xml:space="preserve"> </w:t>
      </w:r>
      <w:r w:rsidR="00FD7E1D" w:rsidRPr="00A45F21">
        <w:rPr>
          <w:rFonts w:cs="Century Gothic"/>
          <w:sz w:val="22"/>
          <w:szCs w:val="22"/>
        </w:rPr>
        <w:t xml:space="preserve">in Meschede </w:t>
      </w:r>
      <w:r w:rsidRPr="00A45F21">
        <w:rPr>
          <w:rFonts w:cs="Century Gothic"/>
          <w:sz w:val="22"/>
          <w:szCs w:val="22"/>
        </w:rPr>
        <w:t xml:space="preserve">(30.5.-2.6.2019) an: </w:t>
      </w:r>
    </w:p>
    <w:p w14:paraId="33827D35" w14:textId="7A665ECA" w:rsidR="00C256E9" w:rsidRPr="00FB6E90" w:rsidRDefault="00FB6E90" w:rsidP="00FB6E9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Century Gothic"/>
        </w:rPr>
      </w:pPr>
      <w:r>
        <w:rPr>
          <w:rFonts w:cs="Century Gothic"/>
          <w:sz w:val="22"/>
          <w:szCs w:val="22"/>
        </w:rPr>
        <w:t>1.</w:t>
      </w:r>
      <w:r>
        <w:rPr>
          <w:rFonts w:cs="Century Gothic"/>
        </w:rPr>
        <w:t>Person</w:t>
      </w:r>
      <w:r w:rsidR="00C256E9" w:rsidRPr="00FB6E90">
        <w:rPr>
          <w:rFonts w:cs="Century Gothic"/>
        </w:rPr>
        <w:t>:</w:t>
      </w:r>
      <w:r w:rsidR="00786CB3" w:rsidRPr="00FB6E90">
        <w:rPr>
          <w:rFonts w:cs="Century Gothic"/>
        </w:rPr>
        <w:t>_________________</w:t>
      </w:r>
      <w:r>
        <w:rPr>
          <w:rFonts w:cs="Century Gothic"/>
        </w:rPr>
        <w:t>____</w:t>
      </w:r>
      <w:r w:rsidRPr="00FB6E90">
        <w:rPr>
          <w:rFonts w:cs="Century Gothic"/>
        </w:rPr>
        <w:t xml:space="preserve"> 2.</w:t>
      </w:r>
      <w:r>
        <w:rPr>
          <w:rFonts w:cs="Century Gothic"/>
        </w:rPr>
        <w:t>Person</w:t>
      </w:r>
      <w:r w:rsidR="00A45F21" w:rsidRPr="00FB6E90">
        <w:rPr>
          <w:rFonts w:cs="Century Gothic"/>
        </w:rPr>
        <w:t xml:space="preserve">: </w:t>
      </w:r>
      <w:r>
        <w:rPr>
          <w:rFonts w:cs="Century Gothic"/>
        </w:rPr>
        <w:t>________________________</w:t>
      </w:r>
    </w:p>
    <w:p w14:paraId="300A166C" w14:textId="74B7C394" w:rsidR="00C256E9" w:rsidRPr="00C256E9" w:rsidRDefault="00C256E9" w:rsidP="00FB6E9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Century Gothic"/>
        </w:rPr>
      </w:pPr>
      <w:r w:rsidRPr="00C256E9">
        <w:rPr>
          <w:rFonts w:cs="Century Gothic"/>
        </w:rPr>
        <w:t>Anschrift:</w:t>
      </w:r>
      <w:r w:rsidR="00786CB3">
        <w:rPr>
          <w:rFonts w:cs="Century Gothic"/>
        </w:rPr>
        <w:t xml:space="preserve"> _____________</w:t>
      </w:r>
      <w:r w:rsidR="00A45F21">
        <w:rPr>
          <w:rFonts w:cs="Century Gothic"/>
        </w:rPr>
        <w:t>_</w:t>
      </w:r>
      <w:r w:rsidR="00786CB3">
        <w:rPr>
          <w:rFonts w:cs="Century Gothic"/>
        </w:rPr>
        <w:t>____</w:t>
      </w:r>
      <w:r w:rsidR="00A45F21">
        <w:rPr>
          <w:rFonts w:cs="Century Gothic"/>
        </w:rPr>
        <w:t xml:space="preserve"> </w:t>
      </w:r>
      <w:r w:rsidR="00A45F21" w:rsidRPr="00C256E9">
        <w:rPr>
          <w:rFonts w:cs="Century Gothic"/>
        </w:rPr>
        <w:t xml:space="preserve">Telefon </w:t>
      </w:r>
      <w:r w:rsidR="00E526E5">
        <w:rPr>
          <w:rFonts w:cs="Century Gothic"/>
        </w:rPr>
        <w:t>/</w:t>
      </w:r>
      <w:r w:rsidR="00A45F21" w:rsidRPr="00C256E9">
        <w:rPr>
          <w:rFonts w:cs="Century Gothic"/>
        </w:rPr>
        <w:t>E-Mail:</w:t>
      </w:r>
      <w:r w:rsidR="00A45F21">
        <w:rPr>
          <w:rFonts w:cs="Century Gothic"/>
        </w:rPr>
        <w:t xml:space="preserve"> _________________</w:t>
      </w:r>
      <w:r w:rsidR="00E526E5">
        <w:rPr>
          <w:rFonts w:cs="Century Gothic"/>
        </w:rPr>
        <w:t>____</w:t>
      </w:r>
    </w:p>
    <w:p w14:paraId="0E0B019B" w14:textId="48D703D8" w:rsidR="00C256E9" w:rsidRPr="00C256E9" w:rsidRDefault="00A45F21" w:rsidP="00FB6E9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Century Gothic"/>
        </w:rPr>
      </w:pPr>
      <w:r>
        <w:rPr>
          <w:rFonts w:cs="Century Gothic"/>
        </w:rPr>
        <w:t>Kindername(n):</w:t>
      </w:r>
      <w:r w:rsidR="00786CB3">
        <w:rPr>
          <w:rFonts w:cs="Century Gothic"/>
        </w:rPr>
        <w:t xml:space="preserve"> _______________________________________</w:t>
      </w:r>
      <w:r>
        <w:rPr>
          <w:rFonts w:cs="Century Gothic"/>
        </w:rPr>
        <w:t>_____</w:t>
      </w:r>
      <w:r w:rsidR="00E526E5">
        <w:rPr>
          <w:rFonts w:cs="Century Gothic"/>
        </w:rPr>
        <w:t>_</w:t>
      </w:r>
      <w:r>
        <w:rPr>
          <w:rFonts w:cs="Century Gothic"/>
        </w:rPr>
        <w:t>__</w:t>
      </w:r>
      <w:r w:rsidR="00786CB3">
        <w:rPr>
          <w:rFonts w:cs="Century Gothic"/>
        </w:rPr>
        <w:t>_</w:t>
      </w:r>
    </w:p>
    <w:p w14:paraId="7A0E5EEA" w14:textId="299229A9" w:rsidR="00A45F21" w:rsidRDefault="00A45F21" w:rsidP="00FB6E9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Century Gothic"/>
        </w:rPr>
      </w:pPr>
      <w:r>
        <w:rPr>
          <w:rFonts w:cs="Century Gothic"/>
        </w:rPr>
        <w:t>Einzelzimmer _____</w:t>
      </w:r>
      <w:r w:rsidR="00E526E5">
        <w:rPr>
          <w:rFonts w:cs="Century Gothic"/>
        </w:rPr>
        <w:t xml:space="preserve">_  </w:t>
      </w:r>
      <w:r>
        <w:rPr>
          <w:rFonts w:cs="Century Gothic"/>
        </w:rPr>
        <w:t xml:space="preserve"> </w:t>
      </w:r>
      <w:r w:rsidR="00E526E5">
        <w:rPr>
          <w:rFonts w:cs="Century Gothic"/>
        </w:rPr>
        <w:t>D</w:t>
      </w:r>
      <w:r>
        <w:rPr>
          <w:rFonts w:cs="Century Gothic"/>
        </w:rPr>
        <w:t>oppelzim</w:t>
      </w:r>
      <w:r w:rsidR="00E526E5">
        <w:rPr>
          <w:rFonts w:cs="Century Gothic"/>
        </w:rPr>
        <w:t>mer_____   M</w:t>
      </w:r>
      <w:r>
        <w:rPr>
          <w:rFonts w:cs="Century Gothic"/>
        </w:rPr>
        <w:t>ehrbettzim</w:t>
      </w:r>
      <w:r w:rsidR="00E526E5">
        <w:rPr>
          <w:rFonts w:cs="Century Gothic"/>
        </w:rPr>
        <w:t xml:space="preserve">mer    </w:t>
      </w:r>
      <w:r>
        <w:rPr>
          <w:rFonts w:cs="Century Gothic"/>
        </w:rPr>
        <w:t>_____</w:t>
      </w:r>
      <w:r w:rsidR="00E526E5">
        <w:rPr>
          <w:rFonts w:cs="Century Gothic"/>
        </w:rPr>
        <w:t>_</w:t>
      </w:r>
      <w:r w:rsidR="00FB6E90">
        <w:rPr>
          <w:rFonts w:cs="Century Gothic"/>
        </w:rPr>
        <w:t>__</w:t>
      </w:r>
    </w:p>
    <w:p w14:paraId="784EAF95" w14:textId="6754FAC7" w:rsidR="002F5318" w:rsidRDefault="00C256E9" w:rsidP="00FB6E9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Century Gothic"/>
        </w:rPr>
      </w:pPr>
      <w:r w:rsidRPr="00C256E9">
        <w:rPr>
          <w:rFonts w:cs="Century Gothic"/>
        </w:rPr>
        <w:t xml:space="preserve"> </w:t>
      </w:r>
      <w:r w:rsidR="00A45F21">
        <w:rPr>
          <w:rFonts w:cs="Century Gothic"/>
        </w:rPr>
        <w:t>Unverträglichkeiten</w:t>
      </w:r>
      <w:r w:rsidR="00880DB6" w:rsidRPr="00C256E9">
        <w:rPr>
          <w:rFonts w:cs="Century Gothic"/>
        </w:rPr>
        <w:t>:</w:t>
      </w:r>
      <w:r w:rsidR="00EC46A8">
        <w:rPr>
          <w:rFonts w:cs="Century Gothic"/>
        </w:rPr>
        <w:t>____________________</w:t>
      </w:r>
      <w:r w:rsidR="00A45F21">
        <w:rPr>
          <w:rFonts w:cs="Century Gothic"/>
        </w:rPr>
        <w:t>_</w:t>
      </w:r>
      <w:r w:rsidR="00E526E5">
        <w:rPr>
          <w:rFonts w:cs="Century Gothic"/>
        </w:rPr>
        <w:t>____________________</w:t>
      </w:r>
      <w:r w:rsidR="00A45F21">
        <w:rPr>
          <w:rFonts w:cs="Century Gothic"/>
        </w:rPr>
        <w:t>__</w:t>
      </w:r>
      <w:r w:rsidR="00FB6E90">
        <w:rPr>
          <w:rFonts w:cs="Century Gothic"/>
        </w:rPr>
        <w:t>_</w:t>
      </w:r>
    </w:p>
    <w:p w14:paraId="7B689349" w14:textId="7DB2E155" w:rsidR="00880DB6" w:rsidRDefault="00A45F21" w:rsidP="00FB6E9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Century Gothic"/>
        </w:rPr>
      </w:pPr>
      <w:r>
        <w:rPr>
          <w:rFonts w:cs="Century Gothic"/>
        </w:rPr>
        <w:t>Vegetarier________</w:t>
      </w:r>
      <w:r w:rsidR="002F5318">
        <w:rPr>
          <w:rFonts w:cs="Century Gothic"/>
        </w:rPr>
        <w:t>___</w:t>
      </w:r>
    </w:p>
    <w:p w14:paraId="12BB78C5" w14:textId="7B7CC225" w:rsidR="002F5318" w:rsidRDefault="002F5318" w:rsidP="00FB6E90">
      <w:pPr>
        <w:contextualSpacing/>
        <w:jc w:val="both"/>
        <w:rPr>
          <w:rFonts w:eastAsia="Times New Roman" w:cs="Arial"/>
          <w:sz w:val="22"/>
          <w:szCs w:val="22"/>
          <w:lang w:eastAsia="de-DE"/>
        </w:rPr>
      </w:pPr>
      <w:r w:rsidRPr="00E526E5">
        <w:rPr>
          <w:rFonts w:eastAsia="Times New Roman" w:cs="Arial"/>
          <w:lang w:eastAsia="de-DE"/>
        </w:rPr>
        <w:t xml:space="preserve">Bettwäsche einmalig </w:t>
      </w:r>
      <w:r w:rsidR="00E526E5" w:rsidRPr="00E526E5">
        <w:rPr>
          <w:rFonts w:eastAsia="Times New Roman" w:cs="Arial"/>
          <w:lang w:eastAsia="de-DE"/>
        </w:rPr>
        <w:t xml:space="preserve">zzgl. </w:t>
      </w:r>
      <w:r w:rsidRPr="00E526E5">
        <w:rPr>
          <w:rFonts w:eastAsia="Times New Roman" w:cs="Arial"/>
          <w:lang w:eastAsia="de-DE"/>
        </w:rPr>
        <w:t>6,00€</w:t>
      </w:r>
      <w:r>
        <w:rPr>
          <w:rFonts w:eastAsia="Times New Roman" w:cs="Arial"/>
          <w:sz w:val="22"/>
          <w:szCs w:val="22"/>
          <w:lang w:eastAsia="de-DE"/>
        </w:rPr>
        <w:t xml:space="preserve"> ______________</w:t>
      </w:r>
    </w:p>
    <w:p w14:paraId="127286A2" w14:textId="77777777" w:rsidR="00E526E5" w:rsidRDefault="00E526E5" w:rsidP="00FB6E90">
      <w:pPr>
        <w:contextualSpacing/>
        <w:jc w:val="both"/>
        <w:rPr>
          <w:rFonts w:eastAsia="Times New Roman" w:cs="Arial"/>
          <w:sz w:val="22"/>
          <w:szCs w:val="22"/>
          <w:lang w:eastAsia="de-DE"/>
        </w:rPr>
      </w:pPr>
    </w:p>
    <w:p w14:paraId="1F3ADD27" w14:textId="3E23DACB" w:rsidR="002F5318" w:rsidRDefault="002F5318" w:rsidP="00FB6E9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cs="Century Gothic"/>
        </w:rPr>
      </w:pPr>
      <w:r>
        <w:rPr>
          <w:rFonts w:cs="Century Gothic"/>
        </w:rPr>
        <w:t xml:space="preserve">Handtücher einmalig </w:t>
      </w:r>
      <w:r w:rsidR="00E526E5">
        <w:rPr>
          <w:rFonts w:cs="Century Gothic"/>
        </w:rPr>
        <w:t xml:space="preserve">zzgl. </w:t>
      </w:r>
      <w:r>
        <w:rPr>
          <w:rFonts w:cs="Century Gothic"/>
        </w:rPr>
        <w:t>3,00 €___________</w:t>
      </w:r>
      <w:r w:rsidR="00FB6E90">
        <w:rPr>
          <w:rFonts w:cs="Century Gothic"/>
        </w:rPr>
        <w:t>___</w:t>
      </w:r>
    </w:p>
    <w:p w14:paraId="60E0BF90" w14:textId="794117E6" w:rsidR="004D6B37" w:rsidRDefault="00C256E9" w:rsidP="004D6B3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cs="Century Gothic"/>
        </w:rPr>
      </w:pPr>
      <w:r w:rsidRPr="00C256E9">
        <w:rPr>
          <w:rFonts w:cs="Century Gothic"/>
        </w:rPr>
        <w:t>Die Kosten von ____</w:t>
      </w:r>
      <w:r w:rsidR="00880DB6">
        <w:rPr>
          <w:rFonts w:cs="Century Gothic"/>
        </w:rPr>
        <w:t>____</w:t>
      </w:r>
      <w:r w:rsidR="00E526E5">
        <w:rPr>
          <w:rFonts w:cs="Century Gothic"/>
        </w:rPr>
        <w:t>___</w:t>
      </w:r>
      <w:r w:rsidRPr="00C256E9">
        <w:rPr>
          <w:rFonts w:cs="Century Gothic"/>
        </w:rPr>
        <w:t>_</w:t>
      </w:r>
      <w:r>
        <w:rPr>
          <w:rFonts w:cs="Century Gothic"/>
        </w:rPr>
        <w:t xml:space="preserve"> </w:t>
      </w:r>
      <w:r w:rsidRPr="00C256E9">
        <w:rPr>
          <w:rFonts w:cs="Century Gothic"/>
        </w:rPr>
        <w:t xml:space="preserve"> </w:t>
      </w:r>
      <w:r w:rsidR="00786CB3">
        <w:rPr>
          <w:rFonts w:cs="Century Gothic"/>
        </w:rPr>
        <w:t xml:space="preserve"> </w:t>
      </w:r>
      <w:r w:rsidRPr="00C256E9">
        <w:rPr>
          <w:rFonts w:cs="Century Gothic"/>
        </w:rPr>
        <w:t>Euro</w:t>
      </w:r>
      <w:r w:rsidR="00786CB3">
        <w:rPr>
          <w:rFonts w:cs="Century Gothic"/>
        </w:rPr>
        <w:t>,</w:t>
      </w:r>
      <w:r w:rsidRPr="00C256E9">
        <w:rPr>
          <w:rFonts w:cs="Century Gothic"/>
        </w:rPr>
        <w:t xml:space="preserve"> </w:t>
      </w:r>
      <w:r>
        <w:rPr>
          <w:rFonts w:cs="Century Gothic"/>
        </w:rPr>
        <w:t>überwe</w:t>
      </w:r>
      <w:r w:rsidR="004D6B37">
        <w:rPr>
          <w:rFonts w:cs="Century Gothic"/>
        </w:rPr>
        <w:t>i</w:t>
      </w:r>
      <w:r>
        <w:rPr>
          <w:rFonts w:cs="Century Gothic"/>
        </w:rPr>
        <w:t xml:space="preserve">se ich </w:t>
      </w:r>
      <w:r w:rsidR="00917720">
        <w:rPr>
          <w:rFonts w:cs="Century Gothic"/>
        </w:rPr>
        <w:t>bis zum 30.04.2019</w:t>
      </w:r>
      <w:r w:rsidR="00917720" w:rsidRPr="00C256E9">
        <w:rPr>
          <w:rFonts w:cs="Century Gothic"/>
        </w:rPr>
        <w:t xml:space="preserve"> </w:t>
      </w:r>
      <w:r w:rsidR="004D6B37">
        <w:rPr>
          <w:rFonts w:cs="Century Gothic"/>
        </w:rPr>
        <w:t xml:space="preserve">oder in Teilraten, ab Anmeldung, </w:t>
      </w:r>
      <w:r w:rsidRPr="00C256E9">
        <w:rPr>
          <w:rFonts w:cs="Century Gothic"/>
        </w:rPr>
        <w:t xml:space="preserve">auf das Konto der FeG Schönbach. </w:t>
      </w:r>
    </w:p>
    <w:p w14:paraId="15248B85" w14:textId="77777777" w:rsidR="004D6B37" w:rsidRDefault="00786CB3" w:rsidP="004D6B3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cs="Times"/>
        </w:rPr>
      </w:pPr>
      <w:r w:rsidRPr="00786CB3">
        <w:rPr>
          <w:rFonts w:cs="Times"/>
        </w:rPr>
        <w:t>Spar- und Kreditbank Witten</w:t>
      </w:r>
      <w:r w:rsidR="004D6B37">
        <w:rPr>
          <w:rFonts w:cs="Times"/>
        </w:rPr>
        <w:t xml:space="preserve"> IB</w:t>
      </w:r>
      <w:r w:rsidRPr="00786CB3">
        <w:rPr>
          <w:rFonts w:cs="Times"/>
        </w:rPr>
        <w:t xml:space="preserve">AN: DE04 4526 0475 0009 4123 00 </w:t>
      </w:r>
      <w:r w:rsidR="00E526E5">
        <w:rPr>
          <w:rFonts w:cs="Times"/>
        </w:rPr>
        <w:t xml:space="preserve">         </w:t>
      </w:r>
    </w:p>
    <w:p w14:paraId="57305046" w14:textId="360920DE" w:rsidR="00786CB3" w:rsidRPr="00786CB3" w:rsidRDefault="00786CB3" w:rsidP="004D6B37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cs="Times"/>
        </w:rPr>
      </w:pPr>
      <w:r w:rsidRPr="00786CB3">
        <w:rPr>
          <w:rFonts w:cs="Times"/>
        </w:rPr>
        <w:t>BIC: GENODEM1BFG</w:t>
      </w:r>
    </w:p>
    <w:p w14:paraId="7384616C" w14:textId="77777777" w:rsidR="00C256E9" w:rsidRPr="00C256E9" w:rsidRDefault="00C256E9" w:rsidP="00FB6E90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C256E9">
        <w:rPr>
          <w:rFonts w:cs="Century Gothic"/>
        </w:rPr>
        <w:t xml:space="preserve">Bei einer Absage der Teilnahme werden folgende Kosten fällig: </w:t>
      </w:r>
    </w:p>
    <w:p w14:paraId="389A74D4" w14:textId="36FF260E" w:rsidR="00C256E9" w:rsidRPr="00C256E9" w:rsidRDefault="002F5318" w:rsidP="00FB6E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Symbol"/>
        </w:rPr>
      </w:pPr>
      <w:r>
        <w:rPr>
          <w:rFonts w:cs="Century Gothic"/>
        </w:rPr>
        <w:t>bis 18-8</w:t>
      </w:r>
      <w:r w:rsidR="00C256E9" w:rsidRPr="00C256E9">
        <w:rPr>
          <w:rFonts w:cs="Century Gothic"/>
        </w:rPr>
        <w:t xml:space="preserve"> Wochen vor Beginn: 50% der Gesamtkosten</w:t>
      </w:r>
    </w:p>
    <w:p w14:paraId="1880C7F4" w14:textId="64FCA3DE" w:rsidR="00C256E9" w:rsidRPr="00C256E9" w:rsidRDefault="00C256E9" w:rsidP="00FB6E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cs="Symbol"/>
        </w:rPr>
      </w:pPr>
      <w:r w:rsidRPr="00C256E9">
        <w:rPr>
          <w:rFonts w:cs="Century Gothic"/>
        </w:rPr>
        <w:t xml:space="preserve">bis </w:t>
      </w:r>
      <w:r w:rsidR="002F5318">
        <w:rPr>
          <w:rFonts w:cs="Century Gothic"/>
        </w:rPr>
        <w:t>7-4</w:t>
      </w:r>
      <w:r w:rsidRPr="00C256E9">
        <w:rPr>
          <w:rFonts w:cs="Century Gothic"/>
        </w:rPr>
        <w:t xml:space="preserve"> Wochen vor Beginn: </w:t>
      </w:r>
      <w:r w:rsidR="002F5318">
        <w:rPr>
          <w:rFonts w:cs="Century Gothic"/>
        </w:rPr>
        <w:t>60</w:t>
      </w:r>
      <w:r w:rsidRPr="00C256E9">
        <w:rPr>
          <w:rFonts w:cs="Century Gothic"/>
        </w:rPr>
        <w:t>% der Gesamtkosten</w:t>
      </w:r>
    </w:p>
    <w:p w14:paraId="7F211807" w14:textId="77777777" w:rsidR="00FB6E90" w:rsidRPr="00FB6E90" w:rsidRDefault="002F5318" w:rsidP="00FB6E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</w:pPr>
      <w:r>
        <w:rPr>
          <w:rFonts w:cs="Century Gothic"/>
        </w:rPr>
        <w:t>unter 4 Wochen werden 7</w:t>
      </w:r>
      <w:r w:rsidR="00FB6E90">
        <w:rPr>
          <w:rFonts w:cs="Century Gothic"/>
        </w:rPr>
        <w:t>5</w:t>
      </w:r>
      <w:r>
        <w:rPr>
          <w:rFonts w:cs="Century Gothic"/>
        </w:rPr>
        <w:t>% des Betrag</w:t>
      </w:r>
      <w:r w:rsidR="00FB6E90">
        <w:rPr>
          <w:rFonts w:cs="Century Gothic"/>
        </w:rPr>
        <w:t xml:space="preserve">es fällig. </w:t>
      </w:r>
    </w:p>
    <w:p w14:paraId="1F839470" w14:textId="33A3AF8B" w:rsidR="00A60F1D" w:rsidRPr="00786CB3" w:rsidRDefault="00FB6E90" w:rsidP="00FB6E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  <w:r>
        <w:rPr>
          <w:rFonts w:cs="Century Gothic"/>
        </w:rPr>
        <w:t xml:space="preserve">Wir raten deshalb zu </w:t>
      </w:r>
      <w:r w:rsidR="002F5318">
        <w:rPr>
          <w:rFonts w:cs="Century Gothic"/>
        </w:rPr>
        <w:t>einer Reiserücktrittsversicherung</w:t>
      </w:r>
      <w:r w:rsidR="00C256E9" w:rsidRPr="00C256E9">
        <w:rPr>
          <w:rFonts w:cs="Century Gothic"/>
        </w:rPr>
        <w:t>.</w:t>
      </w:r>
    </w:p>
    <w:p w14:paraId="27B26FAB" w14:textId="77777777" w:rsidR="00786CB3" w:rsidRDefault="00786CB3" w:rsidP="004D6B37">
      <w:pPr>
        <w:widowControl w:val="0"/>
        <w:pBdr>
          <w:bottom w:val="single" w:sz="12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before="240" w:after="240" w:line="300" w:lineRule="atLeast"/>
        <w:jc w:val="both"/>
        <w:rPr>
          <w:rFonts w:cs="Century Gothic"/>
        </w:rPr>
      </w:pPr>
    </w:p>
    <w:p w14:paraId="0372B596" w14:textId="77777777" w:rsidR="00786CB3" w:rsidRPr="004D6B37" w:rsidRDefault="00786CB3" w:rsidP="004D6B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240" w:line="300" w:lineRule="atLeast"/>
        <w:jc w:val="both"/>
        <w:rPr>
          <w:sz w:val="16"/>
          <w:szCs w:val="16"/>
        </w:rPr>
      </w:pPr>
      <w:r w:rsidRPr="004D6B37">
        <w:rPr>
          <w:rFonts w:cs="Century Gothic"/>
          <w:sz w:val="16"/>
          <w:szCs w:val="16"/>
        </w:rPr>
        <w:t>Unterschrift, Ort und Datum</w:t>
      </w:r>
    </w:p>
    <w:sectPr w:rsidR="00786CB3" w:rsidRPr="004D6B37" w:rsidSect="009113F1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2827E3"/>
    <w:multiLevelType w:val="hybridMultilevel"/>
    <w:tmpl w:val="C2BC26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1"/>
    <w:rsid w:val="001229AA"/>
    <w:rsid w:val="00260640"/>
    <w:rsid w:val="002754F9"/>
    <w:rsid w:val="002F5318"/>
    <w:rsid w:val="003E713B"/>
    <w:rsid w:val="00465CB0"/>
    <w:rsid w:val="004D6B37"/>
    <w:rsid w:val="00544431"/>
    <w:rsid w:val="005B4FEB"/>
    <w:rsid w:val="0076499C"/>
    <w:rsid w:val="00786CB3"/>
    <w:rsid w:val="007E6804"/>
    <w:rsid w:val="00880DB6"/>
    <w:rsid w:val="00907169"/>
    <w:rsid w:val="009113F1"/>
    <w:rsid w:val="00917720"/>
    <w:rsid w:val="00A45F21"/>
    <w:rsid w:val="00BB42FF"/>
    <w:rsid w:val="00C256E9"/>
    <w:rsid w:val="00CD154A"/>
    <w:rsid w:val="00CF77A4"/>
    <w:rsid w:val="00D742AC"/>
    <w:rsid w:val="00E526E5"/>
    <w:rsid w:val="00EC46A8"/>
    <w:rsid w:val="00F17C85"/>
    <w:rsid w:val="00FB6E90"/>
    <w:rsid w:val="00FD7E1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CCE1"/>
  <w14:defaultImageDpi w14:val="32767"/>
  <w15:docId w15:val="{DABFE495-1317-41C8-9A84-57FCA849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113F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91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7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7A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526E5"/>
  </w:style>
  <w:style w:type="paragraph" w:styleId="Listenabsatz">
    <w:name w:val="List Paragraph"/>
    <w:basedOn w:val="Standard"/>
    <w:uiPriority w:val="34"/>
    <w:qFormat/>
    <w:rsid w:val="00FB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5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Micha</cp:lastModifiedBy>
  <cp:revision>3</cp:revision>
  <cp:lastPrinted>2018-09-04T14:57:00Z</cp:lastPrinted>
  <dcterms:created xsi:type="dcterms:W3CDTF">2018-09-09T10:05:00Z</dcterms:created>
  <dcterms:modified xsi:type="dcterms:W3CDTF">2018-09-09T10:06:00Z</dcterms:modified>
</cp:coreProperties>
</file>